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1F" w:rsidRDefault="0015235F" w:rsidP="00844BB4">
      <w:pPr>
        <w:jc w:val="center"/>
      </w:pPr>
      <w:r>
        <w:t>2021-2022</w:t>
      </w:r>
      <w:r w:rsidR="00957A1F">
        <w:t xml:space="preserve"> EĞİTİM ÖĞRETİM YILI</w:t>
      </w:r>
    </w:p>
    <w:p w:rsidR="00957A1F" w:rsidRDefault="0031174C" w:rsidP="00957A1F">
      <w:pPr>
        <w:jc w:val="center"/>
      </w:pPr>
      <w:bookmarkStart w:id="0" w:name="_GoBack"/>
      <w:bookmarkEnd w:id="0"/>
      <w:r>
        <w:t>ŞEHİT UFUK AKTAĞ MESLEKİ VE TEKNİK</w:t>
      </w:r>
      <w:r w:rsidR="00177642">
        <w:t xml:space="preserve"> ANADOLU LİSESİ</w:t>
      </w:r>
    </w:p>
    <w:p w:rsidR="00957A1F" w:rsidRDefault="00976C4B" w:rsidP="0065774E">
      <w:pPr>
        <w:jc w:val="center"/>
      </w:pPr>
      <w:r>
        <w:t>EĞİTİM ORTAMLARINDA KADINA YÖNELİK ŞİDDETİN ZALTILMASI VE ÖNLENMESİNE YÖNELİK OKUL</w:t>
      </w:r>
      <w:r w:rsidR="00957A1F">
        <w:t xml:space="preserve"> EYLEM PLANI</w:t>
      </w:r>
    </w:p>
    <w:tbl>
      <w:tblPr>
        <w:tblStyle w:val="TabloKlavuzu"/>
        <w:tblW w:w="14567" w:type="dxa"/>
        <w:tblLook w:val="04A0"/>
      </w:tblPr>
      <w:tblGrid>
        <w:gridCol w:w="675"/>
        <w:gridCol w:w="6521"/>
        <w:gridCol w:w="1701"/>
        <w:gridCol w:w="2835"/>
        <w:gridCol w:w="2835"/>
      </w:tblGrid>
      <w:tr w:rsidR="00957A1F" w:rsidTr="004D4CB7">
        <w:tc>
          <w:tcPr>
            <w:tcW w:w="675" w:type="dxa"/>
          </w:tcPr>
          <w:p w:rsidR="00957A1F" w:rsidRDefault="00F17A76">
            <w:r>
              <w:t>S.N</w:t>
            </w:r>
          </w:p>
        </w:tc>
        <w:tc>
          <w:tcPr>
            <w:tcW w:w="6521" w:type="dxa"/>
          </w:tcPr>
          <w:p w:rsidR="00957A1F" w:rsidRDefault="008961D4" w:rsidP="008961D4">
            <w:pPr>
              <w:jc w:val="center"/>
            </w:pPr>
            <w:r>
              <w:t>FAALİYETİN KONUSU</w:t>
            </w:r>
          </w:p>
        </w:tc>
        <w:tc>
          <w:tcPr>
            <w:tcW w:w="1701" w:type="dxa"/>
          </w:tcPr>
          <w:p w:rsidR="00957A1F" w:rsidRDefault="00F17A76" w:rsidP="00F17A76">
            <w:pPr>
              <w:jc w:val="center"/>
            </w:pPr>
            <w:r>
              <w:t>TARİH</w:t>
            </w:r>
          </w:p>
        </w:tc>
        <w:tc>
          <w:tcPr>
            <w:tcW w:w="2835" w:type="dxa"/>
          </w:tcPr>
          <w:p w:rsidR="00957A1F" w:rsidRDefault="00F17A76" w:rsidP="00F17A76">
            <w:pPr>
              <w:jc w:val="center"/>
            </w:pPr>
            <w:r>
              <w:t>FAALİYETİ YÜRÜTECEK GÖREVLİLER</w:t>
            </w:r>
          </w:p>
        </w:tc>
        <w:tc>
          <w:tcPr>
            <w:tcW w:w="2835" w:type="dxa"/>
          </w:tcPr>
          <w:p w:rsidR="00957A1F" w:rsidRDefault="00F17A76" w:rsidP="00F17A76">
            <w:pPr>
              <w:jc w:val="center"/>
            </w:pPr>
            <w:r>
              <w:t>İŞ BİRLİĞİ YAPILACAK KURUM VE KURULUŞLAR</w:t>
            </w:r>
          </w:p>
        </w:tc>
      </w:tr>
      <w:tr w:rsidR="00957A1F" w:rsidTr="004D4CB7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E3162" w:rsidRDefault="0017587B" w:rsidP="00562DDE">
            <w:r>
              <w:t xml:space="preserve">Şiddetsiz </w:t>
            </w:r>
            <w:proofErr w:type="gramStart"/>
            <w:r>
              <w:t>Toplum,Kadın</w:t>
            </w:r>
            <w:proofErr w:type="gramEnd"/>
            <w:r>
              <w:t xml:space="preserve"> Hakları, Çocuk Hakları Ve Korunması ile ilgili resim, hikaye, şiir, kompozisyon yarışmasının yapılması</w:t>
            </w:r>
          </w:p>
        </w:tc>
        <w:tc>
          <w:tcPr>
            <w:tcW w:w="1701" w:type="dxa"/>
          </w:tcPr>
          <w:p w:rsidR="00DB13C8" w:rsidRDefault="00DB13C8"/>
          <w:p w:rsidR="00957A1F" w:rsidRDefault="00AC10C8" w:rsidP="00AC10C8">
            <w:pPr>
              <w:jc w:val="center"/>
            </w:pPr>
            <w:r>
              <w:t>MART 2022</w:t>
            </w:r>
          </w:p>
          <w:p w:rsidR="00AC10C8" w:rsidRDefault="00AC10C8" w:rsidP="00AC10C8">
            <w:pPr>
              <w:jc w:val="center"/>
            </w:pPr>
            <w:r>
              <w:t>(8 Mart Dünya Kadın Hakları Günü)</w:t>
            </w:r>
          </w:p>
        </w:tc>
        <w:tc>
          <w:tcPr>
            <w:tcW w:w="2835" w:type="dxa"/>
          </w:tcPr>
          <w:p w:rsidR="00DB13C8" w:rsidRDefault="00DB13C8" w:rsidP="004D4CB7">
            <w:pPr>
              <w:jc w:val="center"/>
            </w:pPr>
          </w:p>
          <w:p w:rsidR="004D4CB7" w:rsidRDefault="004D4CB7" w:rsidP="004D4CB7">
            <w:pPr>
              <w:jc w:val="center"/>
            </w:pPr>
            <w:r>
              <w:t>İl Milli Eğitim Müdürlüğü</w:t>
            </w:r>
          </w:p>
          <w:p w:rsidR="004D4CB7" w:rsidRDefault="004D4CB7" w:rsidP="004D4CB7">
            <w:pPr>
              <w:jc w:val="center"/>
            </w:pPr>
            <w:r>
              <w:t>İlçe Milli Eğitim Müdürlüğü</w:t>
            </w:r>
          </w:p>
          <w:p w:rsidR="00957A1F" w:rsidRDefault="004D4CB7" w:rsidP="004D4CB7">
            <w:pPr>
              <w:jc w:val="center"/>
            </w:pPr>
            <w:r>
              <w:t>Okul Yönetimi</w:t>
            </w:r>
          </w:p>
        </w:tc>
        <w:tc>
          <w:tcPr>
            <w:tcW w:w="2835" w:type="dxa"/>
          </w:tcPr>
          <w:p w:rsidR="00957A1F" w:rsidRDefault="00957A1F"/>
        </w:tc>
      </w:tr>
      <w:tr w:rsidR="00957A1F" w:rsidTr="004D4CB7">
        <w:trPr>
          <w:trHeight w:val="1387"/>
        </w:trPr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62DDE" w:rsidRDefault="00562DDE" w:rsidP="00562DDE">
            <w:r>
              <w:t>Öğretmenlere yönelik Toplumsal Cinsiyet Eşitliği, Kadın Hakları(6284 No’lu kanun), Öfke Kontrolü, Stres Yönetimi, Çatışma Çözme Becerileri, Zorbalık hakkında bilgilendirmelerin yapılması</w:t>
            </w:r>
          </w:p>
          <w:p w:rsidR="00DB13C8" w:rsidRDefault="00DB13C8"/>
        </w:tc>
        <w:tc>
          <w:tcPr>
            <w:tcW w:w="1701" w:type="dxa"/>
          </w:tcPr>
          <w:p w:rsidR="00DB13C8" w:rsidRDefault="00DB13C8" w:rsidP="00AC10C8">
            <w:pPr>
              <w:jc w:val="center"/>
            </w:pPr>
          </w:p>
          <w:p w:rsidR="00957A1F" w:rsidRDefault="00844BB4" w:rsidP="00AC10C8">
            <w:pPr>
              <w:jc w:val="center"/>
            </w:pPr>
            <w:r>
              <w:t>YIL İÇERİSİNDE</w:t>
            </w:r>
          </w:p>
        </w:tc>
        <w:tc>
          <w:tcPr>
            <w:tcW w:w="2835" w:type="dxa"/>
          </w:tcPr>
          <w:p w:rsidR="00957A1F" w:rsidRDefault="00957A1F" w:rsidP="004D4CB7">
            <w:pPr>
              <w:jc w:val="center"/>
            </w:pPr>
          </w:p>
          <w:p w:rsidR="00DB13C8" w:rsidRDefault="00DB13C8" w:rsidP="004D4CB7">
            <w:pPr>
              <w:jc w:val="center"/>
            </w:pPr>
            <w:r>
              <w:t>Okul Yönetimi</w:t>
            </w:r>
          </w:p>
          <w:p w:rsidR="004D4CB7" w:rsidRDefault="004D4CB7" w:rsidP="004D4CB7">
            <w:pPr>
              <w:jc w:val="center"/>
            </w:pPr>
            <w:r>
              <w:t>Rehberlik Servisi</w:t>
            </w:r>
          </w:p>
        </w:tc>
        <w:tc>
          <w:tcPr>
            <w:tcW w:w="2835" w:type="dxa"/>
          </w:tcPr>
          <w:p w:rsidR="004D4CB7" w:rsidRDefault="004D4CB7" w:rsidP="004D4CB7">
            <w:pPr>
              <w:jc w:val="center"/>
            </w:pPr>
            <w:r>
              <w:t>Aile Ve Sosyal Hizmetler İl Müdürlüğü</w:t>
            </w:r>
          </w:p>
          <w:p w:rsidR="004D4CB7" w:rsidRDefault="004D4CB7" w:rsidP="004D4CB7">
            <w:pPr>
              <w:jc w:val="center"/>
            </w:pPr>
            <w:r>
              <w:t>Giresun Barosu Kadın Hakları Komisyonu</w:t>
            </w:r>
          </w:p>
          <w:p w:rsidR="00DB13C8" w:rsidRDefault="004D4CB7" w:rsidP="004D4CB7">
            <w:pPr>
              <w:jc w:val="center"/>
            </w:pPr>
            <w:r>
              <w:t>Giresun Üniversitesi</w:t>
            </w:r>
          </w:p>
        </w:tc>
      </w:tr>
      <w:tr w:rsidR="00957A1F" w:rsidTr="004D4CB7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17587B" w:rsidRDefault="0017587B" w:rsidP="0017587B">
            <w:proofErr w:type="gramStart"/>
            <w:r>
              <w:t>Velilere  yönelik</w:t>
            </w:r>
            <w:proofErr w:type="gramEnd"/>
            <w:r>
              <w:t xml:space="preserve"> Toplumsal Cinsiyet Eşitliği, Kadın Hakları(6284 No’lu kanun), Öfke Kontrolü, Stres Yönetimi, Çatışma Çözme Becerileri, Zorbalık hakkında bilgilendirmelerin yapılması</w:t>
            </w:r>
          </w:p>
          <w:p w:rsidR="00957A1F" w:rsidRDefault="00957A1F"/>
        </w:tc>
        <w:tc>
          <w:tcPr>
            <w:tcW w:w="1701" w:type="dxa"/>
          </w:tcPr>
          <w:p w:rsidR="00957A1F" w:rsidRDefault="00844BB4" w:rsidP="00AC10C8">
            <w:pPr>
              <w:jc w:val="center"/>
            </w:pPr>
            <w:r>
              <w:t>YIL İÇERİSİNDE</w:t>
            </w:r>
          </w:p>
        </w:tc>
        <w:tc>
          <w:tcPr>
            <w:tcW w:w="2835" w:type="dxa"/>
          </w:tcPr>
          <w:p w:rsidR="004D4CB7" w:rsidRDefault="004D4CB7" w:rsidP="004D4CB7">
            <w:pPr>
              <w:jc w:val="center"/>
            </w:pPr>
          </w:p>
          <w:p w:rsidR="004D4CB7" w:rsidRDefault="004D4CB7" w:rsidP="004D4CB7">
            <w:pPr>
              <w:jc w:val="center"/>
            </w:pPr>
            <w:r>
              <w:t>Okul Yönetimi</w:t>
            </w:r>
          </w:p>
          <w:p w:rsidR="00957A1F" w:rsidRDefault="004D4CB7" w:rsidP="004D4CB7">
            <w:pPr>
              <w:jc w:val="center"/>
            </w:pPr>
            <w:r>
              <w:t>Rehberlik Servisi</w:t>
            </w:r>
          </w:p>
        </w:tc>
        <w:tc>
          <w:tcPr>
            <w:tcW w:w="2835" w:type="dxa"/>
          </w:tcPr>
          <w:p w:rsidR="004D4CB7" w:rsidRDefault="004D4CB7" w:rsidP="004D4CB7">
            <w:pPr>
              <w:jc w:val="center"/>
            </w:pPr>
            <w:r>
              <w:t>Aile Ve Sosyal Hizmetler İl Müdürlüğü</w:t>
            </w:r>
          </w:p>
          <w:p w:rsidR="004D4CB7" w:rsidRDefault="004D4CB7" w:rsidP="004D4CB7">
            <w:pPr>
              <w:jc w:val="center"/>
            </w:pPr>
            <w:r>
              <w:t>Giresun Üniversitesi</w:t>
            </w:r>
          </w:p>
          <w:p w:rsidR="00957A1F" w:rsidRDefault="00957A1F" w:rsidP="00DB13C8"/>
        </w:tc>
      </w:tr>
      <w:tr w:rsidR="00957A1F" w:rsidTr="004D4CB7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D0413" w:rsidRDefault="00844BB4" w:rsidP="00562DDE">
            <w:r>
              <w:t>Kadına yönelik şiddetin azaltılması ve önlenmesi çalışmaları kapsamında okul bazında etkinlikler düzenlenmesi(resim, kompozisyon, hikâye vb. gibi)</w:t>
            </w:r>
          </w:p>
        </w:tc>
        <w:tc>
          <w:tcPr>
            <w:tcW w:w="1701" w:type="dxa"/>
          </w:tcPr>
          <w:p w:rsidR="00957A1F" w:rsidRDefault="00844BB4" w:rsidP="00AC10C8">
            <w:pPr>
              <w:jc w:val="center"/>
            </w:pPr>
            <w:r>
              <w:t>YIL İÇERİSİNDE</w:t>
            </w:r>
          </w:p>
        </w:tc>
        <w:tc>
          <w:tcPr>
            <w:tcW w:w="2835" w:type="dxa"/>
          </w:tcPr>
          <w:p w:rsidR="004D4CB7" w:rsidRDefault="004D4CB7" w:rsidP="004D4CB7">
            <w:pPr>
              <w:jc w:val="center"/>
            </w:pPr>
          </w:p>
          <w:p w:rsidR="004D4CB7" w:rsidRDefault="004D4CB7" w:rsidP="004D4CB7">
            <w:pPr>
              <w:jc w:val="center"/>
            </w:pPr>
            <w:r>
              <w:t>Okul Yönetimi</w:t>
            </w:r>
          </w:p>
          <w:p w:rsidR="00957A1F" w:rsidRDefault="00957A1F" w:rsidP="004D4CB7">
            <w:pPr>
              <w:jc w:val="center"/>
            </w:pPr>
          </w:p>
        </w:tc>
        <w:tc>
          <w:tcPr>
            <w:tcW w:w="2835" w:type="dxa"/>
          </w:tcPr>
          <w:p w:rsidR="00957A1F" w:rsidRDefault="00957A1F"/>
        </w:tc>
      </w:tr>
      <w:tr w:rsidR="00957A1F" w:rsidTr="004D4CB7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D0413" w:rsidRDefault="00844BB4" w:rsidP="00844BB4">
            <w:r>
              <w:t xml:space="preserve">Çalışma raporlarının ilgili kurumlara </w:t>
            </w:r>
            <w:proofErr w:type="spellStart"/>
            <w:r>
              <w:t>göndderilmesi</w:t>
            </w:r>
            <w:proofErr w:type="spellEnd"/>
          </w:p>
        </w:tc>
        <w:tc>
          <w:tcPr>
            <w:tcW w:w="1701" w:type="dxa"/>
          </w:tcPr>
          <w:p w:rsidR="00957A1F" w:rsidRDefault="00844BB4" w:rsidP="00AC10C8">
            <w:pPr>
              <w:jc w:val="center"/>
            </w:pPr>
            <w:r>
              <w:t>OCAK 2022</w:t>
            </w:r>
          </w:p>
          <w:p w:rsidR="00844BB4" w:rsidRDefault="00844BB4" w:rsidP="00AC10C8">
            <w:pPr>
              <w:jc w:val="center"/>
            </w:pPr>
            <w:r>
              <w:t>MAYIS 2022</w:t>
            </w:r>
          </w:p>
        </w:tc>
        <w:tc>
          <w:tcPr>
            <w:tcW w:w="2835" w:type="dxa"/>
          </w:tcPr>
          <w:p w:rsidR="004D4CB7" w:rsidRDefault="004D4CB7" w:rsidP="004D4CB7">
            <w:pPr>
              <w:jc w:val="center"/>
            </w:pPr>
            <w:r>
              <w:t>İl Milli Eğitim Müdürlüğü</w:t>
            </w:r>
          </w:p>
          <w:p w:rsidR="004D4CB7" w:rsidRDefault="004D4CB7" w:rsidP="004D4CB7">
            <w:pPr>
              <w:jc w:val="center"/>
            </w:pPr>
            <w:r>
              <w:t>İlçe Milli Eğitim Müdürlüğü</w:t>
            </w:r>
          </w:p>
          <w:p w:rsidR="00957A1F" w:rsidRDefault="004D4CB7" w:rsidP="004D4CB7">
            <w:pPr>
              <w:jc w:val="center"/>
            </w:pPr>
            <w:r>
              <w:t>Okul Yönetimi</w:t>
            </w:r>
          </w:p>
        </w:tc>
        <w:tc>
          <w:tcPr>
            <w:tcW w:w="2835" w:type="dxa"/>
          </w:tcPr>
          <w:p w:rsidR="00957A1F" w:rsidRDefault="00957A1F"/>
        </w:tc>
      </w:tr>
    </w:tbl>
    <w:p w:rsidR="00957A1F" w:rsidRDefault="00957A1F"/>
    <w:p w:rsidR="000633A4" w:rsidRDefault="000633A4" w:rsidP="000633A4">
      <w:pPr>
        <w:spacing w:after="0"/>
        <w:jc w:val="center"/>
      </w:pPr>
    </w:p>
    <w:p w:rsidR="004D27C0" w:rsidRDefault="004D27C0" w:rsidP="000633A4">
      <w:pPr>
        <w:spacing w:after="0"/>
        <w:jc w:val="center"/>
      </w:pPr>
      <w:r>
        <w:t>UYGUNDUR</w:t>
      </w:r>
    </w:p>
    <w:p w:rsidR="004D27C0" w:rsidRDefault="007B0EF6" w:rsidP="000633A4">
      <w:pPr>
        <w:spacing w:after="0"/>
        <w:jc w:val="center"/>
      </w:pPr>
      <w:r>
        <w:t>18</w:t>
      </w:r>
      <w:r w:rsidR="0031174C">
        <w:t>/10/2021</w:t>
      </w:r>
    </w:p>
    <w:p w:rsidR="00F93C76" w:rsidRDefault="0031174C" w:rsidP="000633A4">
      <w:pPr>
        <w:spacing w:after="0"/>
        <w:jc w:val="center"/>
      </w:pPr>
      <w:r>
        <w:t>Nadir SEYİTHANOĞLU</w:t>
      </w:r>
    </w:p>
    <w:p w:rsidR="00BE6B09" w:rsidRDefault="004D27C0" w:rsidP="000633A4">
      <w:pPr>
        <w:spacing w:after="0"/>
        <w:jc w:val="center"/>
      </w:pPr>
      <w:r>
        <w:t>Okul Müdürü</w:t>
      </w:r>
    </w:p>
    <w:sectPr w:rsidR="00BE6B09" w:rsidSect="00844BB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A1F"/>
    <w:rsid w:val="000419D0"/>
    <w:rsid w:val="00042BC7"/>
    <w:rsid w:val="00047F87"/>
    <w:rsid w:val="000633A4"/>
    <w:rsid w:val="000B53D7"/>
    <w:rsid w:val="0015235F"/>
    <w:rsid w:val="0017587B"/>
    <w:rsid w:val="00177642"/>
    <w:rsid w:val="001D0954"/>
    <w:rsid w:val="001E06E0"/>
    <w:rsid w:val="001E59B4"/>
    <w:rsid w:val="00227E85"/>
    <w:rsid w:val="00300419"/>
    <w:rsid w:val="00301EE9"/>
    <w:rsid w:val="0031174C"/>
    <w:rsid w:val="00340958"/>
    <w:rsid w:val="004D27C0"/>
    <w:rsid w:val="004D4CB7"/>
    <w:rsid w:val="004F5314"/>
    <w:rsid w:val="00562DDE"/>
    <w:rsid w:val="005F7F78"/>
    <w:rsid w:val="0065774E"/>
    <w:rsid w:val="006E31F2"/>
    <w:rsid w:val="00714C0A"/>
    <w:rsid w:val="0076008F"/>
    <w:rsid w:val="007B0EF6"/>
    <w:rsid w:val="007F10EF"/>
    <w:rsid w:val="008105A1"/>
    <w:rsid w:val="00810F44"/>
    <w:rsid w:val="00844BB4"/>
    <w:rsid w:val="008961D4"/>
    <w:rsid w:val="008D0413"/>
    <w:rsid w:val="008D4001"/>
    <w:rsid w:val="009031A3"/>
    <w:rsid w:val="00933752"/>
    <w:rsid w:val="00957A1F"/>
    <w:rsid w:val="00976C4B"/>
    <w:rsid w:val="00977A34"/>
    <w:rsid w:val="009E5460"/>
    <w:rsid w:val="00AC10C8"/>
    <w:rsid w:val="00AE1068"/>
    <w:rsid w:val="00BE6B09"/>
    <w:rsid w:val="00C74059"/>
    <w:rsid w:val="00CA58B5"/>
    <w:rsid w:val="00CD06C7"/>
    <w:rsid w:val="00CE3162"/>
    <w:rsid w:val="00D860F8"/>
    <w:rsid w:val="00DB13C8"/>
    <w:rsid w:val="00DE7E50"/>
    <w:rsid w:val="00ED578F"/>
    <w:rsid w:val="00EE0846"/>
    <w:rsid w:val="00EF6901"/>
    <w:rsid w:val="00F17A76"/>
    <w:rsid w:val="00F9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pc2</cp:lastModifiedBy>
  <cp:revision>19</cp:revision>
  <cp:lastPrinted>2019-10-01T07:50:00Z</cp:lastPrinted>
  <dcterms:created xsi:type="dcterms:W3CDTF">2020-09-29T06:57:00Z</dcterms:created>
  <dcterms:modified xsi:type="dcterms:W3CDTF">2021-10-20T06:14:00Z</dcterms:modified>
</cp:coreProperties>
</file>